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Зертханалық жұмыс №10 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АНИОНДАР АНАЛИЗІ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І АНАЛИТИКАЛЫҚ ТОП АНИОНДАРЫ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І аналитикалық топ аниондарына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 xml:space="preserve">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(сульфат ион),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(сульфит ион),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CO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(карбонат ион),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PO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(фосфат ион),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SiO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(силикат ион) жатады.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Аниондардың 1-ші тобы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Ва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>2+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катиондарымен суда аз еритін, минералды қышқылдарда жақсы еритін (барий сульфатынан басқалары) тұздар түзеді.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Ag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 xml:space="preserve">+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катиондарымен сұйытылған азот қышқылында еритін тұздар түзеді, ал күміс сульфаты суда жақсы ериді.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сульфат иондарының жекелік реакциялары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 Барий хлоридінің (ВаСІ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) әсері: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Барий хлориді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аниондарымен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ақ түсті кристалдық тұнба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ВаSO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береді: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3645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2.25pt;height:18pt" o:ole="">
            <v:imagedata r:id="rId4" o:title=""/>
          </v:shape>
          <o:OLEObject Type="Embed" ProgID="Equation.3" ShapeID="_x0000_i1025" DrawAspect="Content" ObjectID="_1646994175" r:id="rId5"/>
        </w:objec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520" w:dyaOrig="360">
          <v:shape id="_x0000_i1026" type="#_x0000_t75" style="width:126pt;height:18pt" o:ole="">
            <v:imagedata r:id="rId6" o:title=""/>
          </v:shape>
          <o:OLEObject Type="Embed" ProgID="Equation.3" ShapeID="_x0000_i1026" DrawAspect="Content" ObjectID="_1646994176" r:id="rId7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 Күміс нитратының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AgNO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) әсері: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Күміс нитраты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аниондарымен концентрлі ерітінділерде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ақ түсті тұнба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Ag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береді. Тұнба азот қышқылында ериді.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4305" w:dyaOrig="375">
          <v:shape id="_x0000_i1027" type="#_x0000_t75" style="width:215.25pt;height:18.75pt" o:ole="">
            <v:imagedata r:id="rId8" o:title=""/>
          </v:shape>
          <o:OLEObject Type="Embed" ProgID="Equation.3" ShapeID="_x0000_i1027" DrawAspect="Content" ObjectID="_1646994177" r:id="rId9"/>
        </w:objec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805" w:dyaOrig="375">
          <v:shape id="_x0000_i1028" type="#_x0000_t75" style="width:140.25pt;height:18.75pt" o:ole="">
            <v:imagedata r:id="rId10" o:title=""/>
          </v:shape>
          <o:OLEObject Type="Embed" ProgID="Equation.3" ShapeID="_x0000_i1028" DrawAspect="Content" ObjectID="_1646994178" r:id="rId11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Реакцияның орындалуы: 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Екі пробиркаға 3–4 тамшыдан натрий сульфатын алып, 1–ші пробиркаға 2–3 тамшы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ВаСІ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 xml:space="preserve">2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ерітіндісін, 2–ші пробиркаға 3–4 тамшы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AgNO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 xml:space="preserve">3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ерітіндісін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қосамыз. Тұнбаның қасиетіне және ерігіштігіне назар аударыныңыздар.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Реакцияның жүру жағдайлары: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1.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ВаSO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тұнбасының түзілу реакциясын бейтарап және қышқылды ортада орындауға болады (рН ≤ 7).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2.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Ag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тұнбасы тек қана концентрленген ерітінділерде түзіледі. (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Ag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ерігіштігі = 2,6 10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моль/л)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сульфит иондарының жекелік реакциялары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 Иод ерітіндісімен әрекеттесуі: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Бейтарап және әлсіз қышқылдық ортада сульфидтер иод ерітіндісін түссіздендіреді: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3705" w:dyaOrig="360">
          <v:shape id="_x0000_i1029" type="#_x0000_t75" style="width:185.25pt;height:18pt" o:ole="">
            <v:imagedata r:id="rId12" o:title=""/>
          </v:shape>
          <o:OLEObject Type="Embed" ProgID="Equation.3" ShapeID="_x0000_i1029" DrawAspect="Content" ObjectID="_1646994179" r:id="rId13"/>
        </w:objec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3765" w:dyaOrig="375">
          <v:shape id="_x0000_i1030" type="#_x0000_t75" style="width:188.25pt;height:18.75pt" o:ole="">
            <v:imagedata r:id="rId14" o:title=""/>
          </v:shape>
          <o:OLEObject Type="Embed" ProgID="Equation.3" ShapeID="_x0000_i1030" DrawAspect="Content" ObjectID="_1646994180" r:id="rId15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Реакцияның орындалуы: 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Пробиркаға 4-5 тамшы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Na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 xml:space="preserve">3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ерітіндісін алып, оған 5тамшы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Н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ерітіндісін және 2-3 тамшы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І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(иод) ерітіндісін қосады. Иод ерітіндісінің түсінің өзгергенін байқаңдар.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Реакцияның жүру жағдайлары: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1. Реакцияны бейтарап және қышқылды ортада орындауға болады. рН &lt; 7 жағдайында реакция толығырақ жүреді.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2. Тотықтырғыш–иондар мен тотықсыздандырғыш–иондар реакцияның жүруіне кедергі жасайды.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 Барий хлоридінің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ВаСІ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) әсері: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Барий хлориді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аниондарымен әрекеттесіп,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ақ түсті тұнба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ВаSO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түзеді, тұнба минералды қышқылдарда жақсы ериді: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3720" w:dyaOrig="375">
          <v:shape id="_x0000_i1031" type="#_x0000_t75" style="width:186pt;height:18.75pt" o:ole="">
            <v:imagedata r:id="rId16" o:title=""/>
          </v:shape>
          <o:OLEObject Type="Embed" ProgID="Equation.3" ShapeID="_x0000_i1031" DrawAspect="Content" ObjectID="_1646994181" r:id="rId17"/>
        </w:objec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2520" w:dyaOrig="375">
          <v:shape id="_x0000_i1032" type="#_x0000_t75" style="width:126pt;height:18.75pt" o:ole="">
            <v:imagedata r:id="rId18" o:title=""/>
          </v:shape>
          <o:OLEObject Type="Embed" ProgID="Equation.3" ShapeID="_x0000_i1032" DrawAspect="Content" ObjectID="_1646994182" r:id="rId19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3. Күміс нитратының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AgNO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) әсері: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Күміс нитраты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аниондарымен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ақ түсті тұнба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Ag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береді.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4275" w:dyaOrig="375">
          <v:shape id="_x0000_i1033" type="#_x0000_t75" style="width:213.75pt;height:18.75pt" o:ole="">
            <v:imagedata r:id="rId20" o:title=""/>
          </v:shape>
          <o:OLEObject Type="Embed" ProgID="Equation.3" ShapeID="_x0000_i1033" DrawAspect="Content" ObjectID="_1646994183" r:id="rId21"/>
        </w:objec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2715" w:dyaOrig="375">
          <v:shape id="_x0000_i1034" type="#_x0000_t75" style="width:135.75pt;height:18.75pt" o:ole="">
            <v:imagedata r:id="rId22" o:title=""/>
          </v:shape>
          <o:OLEObject Type="Embed" ProgID="Equation.3" ShapeID="_x0000_i1034" DrawAspect="Content" ObjectID="_1646994184" r:id="rId23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Реакцияның орындалуы: 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Пробиркаға 3–4 тамшы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Na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 xml:space="preserve">3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ерітіндісін алып, үстіне тамшылатып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AgNO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 xml:space="preserve">3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ерітіндісін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қосанда тұнба түзіледі. Екінші пробиркаға түзілген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Ag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 xml:space="preserve">3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тұнбасын алып, қайнағанша қыздыру керек. Тұнбаның түсі өзгеруі керек.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4. Бояғыш заттарды түссіздендіру: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Сульфиттердің кейбір бояғыш заттарды түссіздендіру қасиеттері байқалады. (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аниондарын анықтауда қолданылады).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Реакцияның орындалуы: 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Пластинка бетіне 1тамшы фуксин тамызып, үстіне зерттелетін ерітінді тамызамыз.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аниондары қатысында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ерітінді түссізденуі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керек.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Реакцияның жүру жағдайлары: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1. Реакция рН–ы 7– 8 аралығы жағдайында жүреді.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2. Орта қышқылды болса, алдын–ала натрийдің дикарбонатымен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NaНСО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бейтараптайды.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3.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аниондары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аниондарын ашуға кедергі жасайды (өйткені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аниондары да берілген бояғыш заттарды түссіздендіреді.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СO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карбонат иондарының жекелік реакциялары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 Барий хлоридінің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ВаСІ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) әсері: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Барий хлориді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СO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аниондарымен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ақ түсті кристалдық тұнба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ВаSO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береді. Тұнба күкірт қышқылынан басқа барлық минералды қышқылдарда ериді.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3900" w:dyaOrig="375">
          <v:shape id="_x0000_i1035" type="#_x0000_t75" style="width:195pt;height:18.75pt" o:ole="">
            <v:imagedata r:id="rId24" o:title=""/>
          </v:shape>
          <o:OLEObject Type="Embed" ProgID="Equation.3" ShapeID="_x0000_i1035" DrawAspect="Content" ObjectID="_1646994185" r:id="rId25"/>
        </w:objec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2595" w:dyaOrig="375">
          <v:shape id="_x0000_i1036" type="#_x0000_t75" style="width:129.75pt;height:18.75pt" o:ole="">
            <v:imagedata r:id="rId26" o:title=""/>
          </v:shape>
          <o:OLEObject Type="Embed" ProgID="Equation.3" ShapeID="_x0000_i1036" DrawAspect="Content" ObjectID="_1646994186" r:id="rId27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 Күміс нитратының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AgNO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) әсері: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Күміс нитраты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СO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аниондарымен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ақ түсті тұнба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береді. Тұнба тұз қышқылынан басқа минералды қышқылдарда ериді.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3. Күшті қышқылдармен әрекеттесуі: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Күшті қышқылдар карбонаттардан көміртек (ІV) оксидін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СО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бөліп шығарады: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2985" w:dyaOrig="375">
          <v:shape id="_x0000_i1037" type="#_x0000_t75" style="width:149.25pt;height:18.75pt" o:ole="">
            <v:imagedata r:id="rId28" o:title=""/>
          </v:shape>
          <o:OLEObject Type="Embed" ProgID="Equation.3" ShapeID="_x0000_i1037" DrawAspect="Content" ObjectID="_1646994187" r:id="rId29"/>
        </w:objec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3975" w:dyaOrig="375">
          <v:shape id="_x0000_i1038" type="#_x0000_t75" style="width:198.75pt;height:18.75pt" o:ole="">
            <v:imagedata r:id="rId30" o:title=""/>
          </v:shape>
          <o:OLEObject Type="Embed" ProgID="Equation.3" ShapeID="_x0000_i1038" DrawAspect="Content" ObjectID="_1646994188" r:id="rId31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СО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–нің бөлінгенін ізбес суының лайлануынан көруге болады.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Реакцияның орындалуы: 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highlight w:val="yellow"/>
          <w:lang w:val="kk-KZ" w:eastAsia="ru-RU"/>
        </w:rPr>
        <w:t>Реакция суретте берілген пробиркада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орындалады. 1–пробиркаға  5–8 тамшы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NaСО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ерітіндісін құйып, оған осындай көлемде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2н.Н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қосады. Пробирканы шыны түтігі бар тығынмен жабады. Түтіктің екінші шетін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Са(ОН)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ерітіндісі бар (2) пробиркаға салады. 2–пробиркадағы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ерітінді лайланады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СО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көп мөлшерде бөлінетін болса, алдында пайда болған тұнба қайтадан еріп кетеді. Бұл ерітіндіде гидрокарбонат пайда болды деген сөз.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3615" w:dyaOrig="360">
          <v:shape id="_x0000_i1039" type="#_x0000_t75" style="width:180.75pt;height:18pt" o:ole="">
            <v:imagedata r:id="rId32" o:title=""/>
          </v:shape>
          <o:OLEObject Type="Embed" ProgID="Equation.3" ShapeID="_x0000_i1039" DrawAspect="Content" ObjectID="_1646994189" r:id="rId33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2–пробиркаға тағы да аздап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Са(ОН)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ерітіндісін құйса, сұйық қайтадан лайланады.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4380" w:dyaOrig="360">
          <v:shape id="_x0000_i1040" type="#_x0000_t75" style="width:219pt;height:18pt" o:ole="">
            <v:imagedata r:id="rId34" o:title=""/>
          </v:shape>
          <o:OLEObject Type="Embed" ProgID="Equation.3" ShapeID="_x0000_i1040" DrawAspect="Content" ObjectID="_1646994190" r:id="rId35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Ерітіндіде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және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S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иондары болған жағдайда олар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СО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иондарын ашуға кедергі жасайды, себебі бөлінетін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Са(ОН)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ерітіндісімен әрекеттесіп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СаSO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тұнбасын түзеді.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РO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фосфат иондарының жекелік реакциялары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 Барий хлоридінің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ВаСІ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) әсері: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lastRenderedPageBreak/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Барий хлориді натрий гидрофосфатымен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ақ түсті тұнба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ВаНРO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береді. Тұнба күкірт қышқылынан басқа барлық минералды қышқылдарда ериді.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245" w:dyaOrig="360">
          <v:shape id="_x0000_i1041" type="#_x0000_t75" style="width:212.25pt;height:18pt" o:ole="">
            <v:imagedata r:id="rId36" o:title=""/>
          </v:shape>
          <o:OLEObject Type="Embed" ProgID="Equation.3" ShapeID="_x0000_i1041" DrawAspect="Content" ObjectID="_1646994191" r:id="rId37"/>
        </w:objec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940" w:dyaOrig="360">
          <v:shape id="_x0000_i1042" type="#_x0000_t75" style="width:147pt;height:18pt" o:ole="">
            <v:imagedata r:id="rId38" o:title=""/>
          </v:shape>
          <o:OLEObject Type="Embed" ProgID="Equation.3" ShapeID="_x0000_i1042" DrawAspect="Content" ObjectID="_1646994192" r:id="rId39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 Күміс нитратының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AgNO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) әсері: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Күміс нитраты фосфаттармен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сары түсті тұнба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Ag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РO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түзеді. Тұнба азот қышқылында, аммиак ерітінділерінде ериді.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5340" w:dyaOrig="375">
          <v:shape id="_x0000_i1043" type="#_x0000_t75" style="width:267pt;height:18.75pt" o:ole="">
            <v:imagedata r:id="rId40" o:title=""/>
          </v:shape>
          <o:OLEObject Type="Embed" ProgID="Equation.3" ShapeID="_x0000_i1043" DrawAspect="Content" ObjectID="_1646994193" r:id="rId41"/>
        </w:objec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2760" w:dyaOrig="375">
          <v:shape id="_x0000_i1044" type="#_x0000_t75" style="width:138pt;height:18.75pt" o:ole="">
            <v:imagedata r:id="rId42" o:title=""/>
          </v:shape>
          <o:OLEObject Type="Embed" ProgID="Equation.3" ShapeID="_x0000_i1044" DrawAspect="Content" ObjectID="_1646994194" r:id="rId43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3. Магнезиялық қоспамен әрекеттесуі: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Магнезиялық қоспа натрий гидрофосфатымен әрекеттесіп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ақ түсті тұнба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береді: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3795" w:dyaOrig="375">
          <v:shape id="_x0000_i1045" type="#_x0000_t75" style="width:189.75pt;height:18.75pt" o:ole="">
            <v:imagedata r:id="rId44" o:title=""/>
          </v:shape>
          <o:OLEObject Type="Embed" ProgID="Equation.3" ShapeID="_x0000_i1045" DrawAspect="Content" ObjectID="_1646994195" r:id="rId45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Реакцияның орындалуы: 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Пробиркаға 2-3тамшыдан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MgСІ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мен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NH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СІ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алып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,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оған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Na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НРO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ерітіндісін қосып, араластырып 2-3тамшы аммиак ерітіндісін қосады. Ерітінді лайланады.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4. Аммоний молибдатымен әрекеттесуі: 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Концентрлі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НNО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еріген аммоний молибдаты фосфаттарымен аммоний фосформолибдатының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сары түсті кристалдық тұнбасын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түзеді.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6885" w:dyaOrig="375">
          <v:shape id="_x0000_i1046" type="#_x0000_t75" style="width:344.25pt;height:18.75pt" o:ole="">
            <v:imagedata r:id="rId46" o:title=""/>
          </v:shape>
          <o:OLEObject Type="Embed" ProgID="Equation.3" ShapeID="_x0000_i1046" DrawAspect="Content" ObjectID="_1646994196" r:id="rId47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Тұнба түсу үшін реагент артық мөлшерде алынуы керек, егер де фосфат иондары жеткіліксіз болса, тұнба түзілмейді, бірақ ерітінді сары түске боялады. Ерітіндіге кристалдық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NH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NО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қосылса реакцияның сезгіштігі өседі. Мұның себебі неде?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Реакцияның орындалуы: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Пробиркаға натрий гидрофосфатының 1-2тамшысын алып оған 5–6тамшы концентрлі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НNО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қосып барып қана 8–10 тамшы аммоний молибдатын қосады.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SіO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силикат иондарының жекелік реакциялары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 Барий хлоридінің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ВаСІ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) әсері: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Барий хлориді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SіO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аниондарымен әрекеттесіп,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ақ түсті тұнба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ВаSіO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барий силикатын түзеді.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3960" w:dyaOrig="375">
          <v:shape id="_x0000_i1047" type="#_x0000_t75" style="width:198pt;height:18.75pt" o:ole="">
            <v:imagedata r:id="rId48" o:title=""/>
          </v:shape>
          <o:OLEObject Type="Embed" ProgID="Equation.3" ShapeID="_x0000_i1047" DrawAspect="Content" ObjectID="_1646994197" r:id="rId49"/>
        </w:objec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2655" w:dyaOrig="375">
          <v:shape id="_x0000_i1048" type="#_x0000_t75" style="width:132.75pt;height:18.75pt" o:ole="">
            <v:imagedata r:id="rId50" o:title=""/>
          </v:shape>
          <o:OLEObject Type="Embed" ProgID="Equation.3" ShapeID="_x0000_i1048" DrawAspect="Content" ObjectID="_1646994198" r:id="rId51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 Сұйытылған қышқылдардың әсері: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Сұйытылған қышқылдар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с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иликаттардың концентрленген ерітінділерімен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қоймалжың гель тәрізді тұнба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береді. Бұл тұнба кремний қышқылының тұзы.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3915" w:dyaOrig="375">
          <v:shape id="_x0000_i1049" type="#_x0000_t75" style="width:195.75pt;height:18.75pt" o:ole="">
            <v:imagedata r:id="rId52" o:title=""/>
          </v:shape>
          <o:OLEObject Type="Embed" ProgID="Equation.3" ShapeID="_x0000_i1049" DrawAspect="Content" ObjectID="_1646994199" r:id="rId53"/>
        </w:objec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2535" w:dyaOrig="375">
          <v:shape id="_x0000_i1050" type="#_x0000_t75" style="width:126.75pt;height:18.75pt" o:ole="">
            <v:imagedata r:id="rId54" o:title=""/>
          </v:shape>
          <o:OLEObject Type="Embed" ProgID="Equation.3" ShapeID="_x0000_i1050" DrawAspect="Content" ObjectID="_1646994200" r:id="rId55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Тұнба қалыпты температурада түзілмесе, ерітіндіні қыздыру керек.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3. Аммоний тұздарының әсері: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Аммоний тұздары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SіO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аниондарына әсер еткенде ерітіндіден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кремний қышқылының силикаттарын ығыстырады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(бөледі). Ерітіндіде ОН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иондарымен қатар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NН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>+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иондары болғандықтан гидролиз үдей түседі. Егер де тұнба түзілмесе, ерітіндіні қыздырамыз: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440" w:dyaOrig="345">
          <v:shape id="_x0000_i1051" type="#_x0000_t75" style="width:1in;height:17.25pt" o:ole="">
            <v:imagedata r:id="rId56" o:title=""/>
          </v:shape>
          <o:OLEObject Type="Embed" ProgID="Equation.3" ShapeID="_x0000_i1051" DrawAspect="Content" ObjectID="_1646994201" r:id="rId57"/>
        </w:object>
      </w: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3600" w:dyaOrig="375">
          <v:shape id="_x0000_i1052" type="#_x0000_t75" style="width:180pt;height:18.75pt" o:ole="">
            <v:imagedata r:id="rId58" o:title=""/>
          </v:shape>
          <o:OLEObject Type="Embed" ProgID="Equation.3" ShapeID="_x0000_i1052" DrawAspect="Content" ObjectID="_1646994202" r:id="rId59"/>
        </w:objec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895" w:dyaOrig="360">
          <v:shape id="_x0000_i1053" type="#_x0000_t75" style="width:144.75pt;height:18pt" o:ole="">
            <v:imagedata r:id="rId60" o:title=""/>
          </v:shape>
          <o:OLEObject Type="Embed" ProgID="Equation.3" ShapeID="_x0000_i1053" DrawAspect="Content" ObjectID="_1646994203" r:id="rId61"/>
        </w:objec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4815" w:dyaOrig="375">
          <v:shape id="_x0000_i1054" type="#_x0000_t75" style="width:240.75pt;height:18.75pt" o:ole="">
            <v:imagedata r:id="rId62" o:title=""/>
          </v:shape>
          <o:OLEObject Type="Embed" ProgID="Equation.3" ShapeID="_x0000_i1054" DrawAspect="Content" ObjectID="_1646994204" r:id="rId63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Реакцияның орындалуы: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Пробиркаға 4-5тамшы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Na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SіO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 xml:space="preserve">3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ерітіндісінен алып, 4–5тамшы дистильденген су қосады, үстіне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NН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СІ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– нің 2–3түйіршігін қосып қыздырамыз. Қоймалжың (гель тәрізді) кристалдық қоспаның тұнбасы түзіледі.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ІІ- аналитикалық топ аниондары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caps/>
          <w:sz w:val="24"/>
          <w:szCs w:val="24"/>
          <w:lang w:val="kk-KZ" w:eastAsia="ru-RU"/>
        </w:rPr>
        <w:tab/>
        <w:t>А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ниондардың ІІ тобын барий, кальций тұздарымен суда ерімейтін, бірақ минералды қышқылдарда еритін (Ва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тен басқасы) аниондар құрайды. Бұлар: хлорид –ион СІ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бромид–ион Br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иодид–ион I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сульфид–ион S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СІ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анионының жекелік реакциялары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СІ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тұз қышқылының анионы, өзі түссіз, иіссіз. Концентрлі НСІ–дың массалық үлесі 37%. НСІ-өте күшті қышқыл, тұздары хлоридтер деп аталады. Хлоридтердің көпшілігі суда жақсы ериді. Нашар еритін тұздарға AgCI, Hg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CI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PbCI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т.б. жатады. Хлоридтер күшті тотықтырғыштар әсерінен бос хлорға дейін тотықсызданады.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Күміс нитратының (AgNO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)әсері: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Хлорид ерітіндісімен AgNO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 xml:space="preserve">3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әрекеттесіп, ақ түсті тұнба AgCI түзеді. AgCI конц. аммимак, аммоноий карбонаты, натрий тиосульфатының ерітінділерінде толық ериді.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040" w:dyaOrig="360">
          <v:shape id="_x0000_i1055" type="#_x0000_t75" style="width:102pt;height:18pt" o:ole="">
            <v:imagedata r:id="rId64" o:title=""/>
          </v:shape>
          <o:OLEObject Type="Embed" ProgID="Equation.3" ShapeID="_x0000_i1055" DrawAspect="Content" ObjectID="_1646994205" r:id="rId65"/>
        </w:objec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4425" w:dyaOrig="360">
          <v:shape id="_x0000_i1056" type="#_x0000_t75" style="width:221.25pt;height:18pt" o:ole="">
            <v:imagedata r:id="rId66" o:title=""/>
          </v:shape>
          <o:OLEObject Type="Embed" ProgID="Equation.3" ShapeID="_x0000_i1056" DrawAspect="Content" ObjectID="_1646994206" r:id="rId67"/>
        </w:objec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3945" w:dyaOrig="375">
          <v:shape id="_x0000_i1057" type="#_x0000_t75" style="width:197.25pt;height:18.75pt" o:ole="">
            <v:imagedata r:id="rId68" o:title=""/>
          </v:shape>
          <o:OLEObject Type="Embed" ProgID="Equation.3" ShapeID="_x0000_i1057" DrawAspect="Content" ObjectID="_1646994207" r:id="rId69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Реакцияның орындалуы: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Пробиркаға 2–3 тамшы NaCI және AgNO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ерітінділерін тамызамыз. Тұнбаға 5–10 тамшы аммиак ерітіндісін қосып, тұнбаның ерігенін байқаймыз. Ерітіндіні 2–ге бөліп, бір бөлігіне конц. НNO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екінші бөлігіне КІ ерітіндісін қосамыз. Тұнбалардың түзілуін байқаймыз.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Br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анионының жекелік реакциялары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Бромид–ионы Br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күшті бромды сутек қышқылының анионы, түссіз ион. НBr тұздарын бромид деп атайды. Бромидтер ішінде суда ерімейтін AgBr, Hg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Br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PbBr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тұздары. Бромид иондары қышқылды ортада тотықсыздандырғыш қасиет көрсетеді.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685" w:dyaOrig="360">
          <v:shape id="_x0000_i1058" type="#_x0000_t75" style="width:134.25pt;height:18pt" o:ole="">
            <v:imagedata r:id="rId70" o:title=""/>
          </v:shape>
          <o:OLEObject Type="Embed" ProgID="Equation.3" ShapeID="_x0000_i1058" DrawAspect="Content" ObjectID="_1646994208" r:id="rId71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Бромидтер қасиеттері хлоридтерге ұқсас болады, бірақ бромидтер тотықтырғыштар әсерінен тұрақсыз, тез тотығады. Br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/2Br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жүйесінің тотығу–тотықсыздану потенциалы 1,07в, яғни бромидтер мен НBr–хлорлы су, конц.H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т.б. тотықтырғыштар әсерінен тотығады.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925" w:dyaOrig="360">
          <v:shape id="_x0000_i1059" type="#_x0000_t75" style="width:146.25pt;height:18pt" o:ole="">
            <v:imagedata r:id="rId72" o:title=""/>
          </v:shape>
          <o:OLEObject Type="Embed" ProgID="Equation.3" ShapeID="_x0000_i1059" DrawAspect="Content" ObjectID="_1646994209" r:id="rId73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Күміс нитратының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AgNO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) әсері: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AgNO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 xml:space="preserve">3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бромид иондарымен әрекеттесіп, ақшыл сары AgBr тұнбасын түзеді. Ол сұйытылған HNO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конц. NH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(NH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 xml:space="preserve">3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ерітінділерінде ерімейді, бірақ Na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–те жақсы ериді.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Реакцияның орындалуы: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Пробиркаға 2–3 тамшы KBr және AgNO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алып, араластырамыз, түзілген тұнбаны бақылаймыз. Тұнбаның NH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(NH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 xml:space="preserve">3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ерітінділеріндегі ерігіштігін тексереміз (ерімейді).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 Хлор суымен әрекеттесуі: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ab/>
        <w:t>Хлор суы, басқа тотықтырғыштар–KМnO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KBrO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т.б. қышқылды ортада бромид ионын бос күйдегі бромға дейғн тотықтырады.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820" w:dyaOrig="360">
          <v:shape id="_x0000_i1060" type="#_x0000_t75" style="width:141pt;height:18pt" o:ole="">
            <v:imagedata r:id="rId74" o:title=""/>
          </v:shape>
          <o:OLEObject Type="Embed" ProgID="Equation.3" ShapeID="_x0000_i1060" DrawAspect="Content" ObjectID="_1646994210" r:id="rId75"/>
        </w:objec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3795" w:dyaOrig="375">
          <v:shape id="_x0000_i1061" type="#_x0000_t75" style="width:189.75pt;height:18.75pt" o:ole="">
            <v:imagedata r:id="rId76" o:title=""/>
          </v:shape>
          <o:OLEObject Type="Embed" ProgID="Equation.3" ShapeID="_x0000_i1061" DrawAspect="Content" ObjectID="_1646994211" r:id="rId77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Бөлінген бос күйдегі бромды ерітіндіден органикалық еріткіштер (хлороформ, бензол) көмегімен алады.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Реакцияның орындалуы: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Пробиркаға 2–3 тамшы KBr, 1–2 тамшы 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1–2 тамшы хлор суын алу керек. Үстіне 3–4 тамшы бензол қосып, сілкіп араластырамыз. Органикалық қабат қызыл түсті болу керек.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ІІ - топ аниондарының жекелік реакциялары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Иодид ионы сутек қышқылының анионы, түссіз ион. НІ күшті қышқыл, тұздары иодидтер. Суда ерімейтін иодидтер: AgІ, Hg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І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PbІ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HgІ, ВіІ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 І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/2І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жүйесінің тотығу–тотықсыздану потенциалы 0,54в, Сондықтан оның тұздары жеңіл тотығады. Тотықтырғыш ретінде KМnO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Fe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3+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CI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т.б. қосылыстарды қолдануға болады.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Күміс нитратының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AgNO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) әсері: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AgNO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 xml:space="preserve">3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иодид иондарымен әрекеттесіп, сары AgІ тұнбасын түзеді. Ол сұйытылған HNO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конц. NH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Na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–те ерімейді, бірақ KCN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артық мөлшерінде ериді.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3015" w:dyaOrig="375">
          <v:shape id="_x0000_i1062" type="#_x0000_t75" style="width:150.75pt;height:18.75pt" o:ole="">
            <v:imagedata r:id="rId78" o:title=""/>
          </v:shape>
          <o:OLEObject Type="Embed" ProgID="Equation.3" ShapeID="_x0000_i1062" DrawAspect="Content" ObjectID="_1646994212" r:id="rId79"/>
        </w:objec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920" w:dyaOrig="360">
          <v:shape id="_x0000_i1063" type="#_x0000_t75" style="width:96pt;height:18pt" o:ole="">
            <v:imagedata r:id="rId80" o:title=""/>
          </v:shape>
          <o:OLEObject Type="Embed" ProgID="Equation.3" ShapeID="_x0000_i1063" DrawAspect="Content" ObjectID="_1646994213" r:id="rId81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Реакцияның орындалуы: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Пробиркаға 2–3 тамшы KІ және AgNO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ерітінділерін алып, тұнбаның түзілгенін, оның конц. NH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Na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–тегі ерігіштігінтексеру.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Хлор суымен әрекеттесуі: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Хлор суы, басқа тотықтырғыштар–KМnO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KBrO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Fe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3+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иодид ионын қышқылды ортада бос күйдегі иодқа дейін тотықтырады.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325" w:dyaOrig="360">
          <v:shape id="_x0000_i1064" type="#_x0000_t75" style="width:116.25pt;height:18pt" o:ole="">
            <v:imagedata r:id="rId82" o:title=""/>
          </v:shape>
          <o:OLEObject Type="Embed" ProgID="Equation.3" ShapeID="_x0000_i1064" DrawAspect="Content" ObjectID="_1646994214" r:id="rId83"/>
        </w:objec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Бос иод органикалық еріткіштерде (хлороформ, бензол) жақсы еріп, ертіндіні күлгін түске бояйды. Хлор суының артық мөлшері бос иодты қышқылға дейін тотықтырып, органикалық қабатты түссіздендіреді.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5CI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+ I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+ 6H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O → 2HIO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+ 10HCI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Реакцияның орындалуы: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Пробиркаға 1 тамшыдан КІ және KBr ертінділерін алып, 2 есе көп мөлшердегі су қосып, 1–2 тамшы 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тамызады. Үстіне бірнеше тамшы бензол және араластыра отырып хлор суы қосылады. Органикалық қабат күлгін түске боялады. Осы пробиркаға тағы да хлор суы қосылса, органикалық қабат түссізденеді. Себебі неде?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3. Иодкрахмал реакциясы: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Бос күйдегі тод крахмал ертіндісін ашық көк түске бояйды. Бұл реакцияның сезгіштігі өте жоғары, талғағыш реакцияға жатады.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Реакцияның орындалуы: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Крахмалданған қағазға 1 тамшы NaNO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КІ ерітіндісін (орта қышқылды болу керек) тамызады да, үстінен NaNO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–нің тағы 1 тамшысын қосады.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S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анионының жекелік реакциялары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Күміс нитратының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AgNO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) әсері: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AgNO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натрий сульфидімен қара түсті тұнба (Ag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S) түзеді. Тұнба суда, аммиак ертінділерінде ерімейді, бірақ сұйытылған HNO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ертіндісінде (қыздырған кезде) ериді.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AgNO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+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Na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S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→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Ag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S↓ + 2NaNO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3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lastRenderedPageBreak/>
        <w:t>2Ag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 w:eastAsia="ru-RU"/>
        </w:rPr>
        <w:t>+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+ S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 w:eastAsia="ru-RU"/>
        </w:rPr>
        <w:t>2-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→ Ag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S↓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2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 Күшті қышқылдармен әрекеттесуі: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Күшті қышқылдар сульфид иондарымен әрекеттесіп күкіртті сутек түзеді.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2H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>+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+ S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→ 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S↑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S–ті иісінен (шіріген жұмыртқаның иісі) немесе қорғасын ацетатына батырылған сүзгіш қағаздың қарайғанынан анықтайды.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 + Pb(CH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COO)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→ Pb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S↓ + 2CH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COOH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Реакцияның орындалуы: 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Аммоний сульфидінің бірнеше тамшысына 2–3 тамшы НСІ қосады. Жағымсыз иіс шығады. Пробирканың аузына қорғасын ацетатына батырылған сүзгіш қағазын жақындатқанда қара түсті Pb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 пайда болғанын көруге болады.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ІІІ-аналитикалық топ аниондары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caps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Аниондардың ІІІ–тобын оттектің массалық үлесі өте жоғары болатын типтік–бейметалдардың оттекті қышқылдарының қалдықтары құрайды: нитрат–ион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нитрит–ион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ацетат–иондары CH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COO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 Бұл топ аниондары барий, кальций және күміс катиондарымен суда жақсы еритін тұздар түзеді, яғни І және ІІ топ аниондарын тұнбаға түсіргенде ІІІ топ аниондары ертіндіде қалады. ІІІ топ аниондарының топтық реагенті жоқ. Сондықтан аниондарды бөлшектеу әдісімен анықтайды.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NO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анионының жекелік реакциялары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анионы түссіз, иіссіз, ол азот қышқылының анионы. НNO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күшті қышқыл, түссіз, жеңіл ыдырайды. Конц. НNO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ның массалық үлесі 68%. НNO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күшті тотықтырғыш, тотықсыздану нәтижесінде азоттың түрлі тотығу дәрежедегі қосылыстары түзіледі.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/NO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/N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/NO,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/NH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жүйелерінің тотығу–тотықсыздану потенциалдары +0,81В; +0,95В; +1,24В; -0,12В. Алтын, платина, ирридий металдарынан басқасы азот қышқылында ериді. НNO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 xml:space="preserve">3 –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тің тұздары нитраттар деп аталады, суда жақсы ериді. Ерекше қасиет көрсететін Bi(OH)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HgOHNO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–бұлар суда ерімейді.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Дифениламинмен әрекеттесуі: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Конц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.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қатысында дифениламин (С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6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5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NН нитрат және нитрит иондарымен ашық көк түсті қосылыс береді.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Реакцияның орындалуы: 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Сағат шынысына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4–5 тамшы дифенил тамызып, NaNO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(немесе NaNO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ерітіндісіне батырылған шыны таяқшаның көмегімен араластыру керек.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анионы қатысында көк түс пайда болады. Біршама уақыттан соң қоңыр түске, одан кейін сарыға айналады.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FeSO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– пен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әрекеттесуі: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қатысында Ғе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2+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нитрат және нитрит иондарын азот (ІІ) оксидіне дейін тотықсыздандырады. Бөлінген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FeSO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 xml:space="preserve">4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тұзының артық мөлшерімен әрекеттесіп, күрең түсті қосылыс түзеді: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6Fe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 w:eastAsia="ru-RU"/>
        </w:rPr>
        <w:t>2+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+ 2NO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 w:eastAsia="ru-RU"/>
        </w:rPr>
        <w:t>-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+ 8H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 w:eastAsia="ru-RU"/>
        </w:rPr>
        <w:t>+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→ 6Fe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 w:eastAsia="ru-RU"/>
        </w:rPr>
        <w:t>3+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+ 2NO + 4H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O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NO + Fe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 w:eastAsia="ru-RU"/>
        </w:rPr>
        <w:t>2+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+ 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 w:eastAsia="ru-RU"/>
        </w:rPr>
        <w:t>2-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→ [</w:t>
      </w:r>
      <w:proofErr w:type="gramStart"/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Fe(</w:t>
      </w:r>
      <w:proofErr w:type="gramEnd"/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NO)]SO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4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Бұл реакция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иондарымен реакцияға сұйытылған 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немесе сірке қышқыл ортада жүреді.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Реакцияның орындалуы: 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Шыны тілігіне NaNO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ерітіндісінің 1 тамшысын тамызады. Оған FeSO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кристалын салып, конц. 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–тің 1 тамшысын тамызады. Кристалл айналасында күрең сақина пайда болады.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lastRenderedPageBreak/>
        <w:t>3. Мырыш немесе алюминий металдарымен әрекеттесуі: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Бұл тұздар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 xml:space="preserve">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иондарын сілтілік ортада аммиакқа дейін тотықсыздандырады.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NO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 w:eastAsia="ru-RU"/>
        </w:rPr>
        <w:t>-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+ 4Zn + 7OH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 w:eastAsia="ru-RU"/>
        </w:rPr>
        <w:t>-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+ 6H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O → NH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↑ + 4[</w:t>
      </w:r>
      <w:proofErr w:type="gramStart"/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Zn(</w:t>
      </w:r>
      <w:proofErr w:type="gramEnd"/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OH)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]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 w:eastAsia="ru-RU"/>
        </w:rPr>
        <w:t>2-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3NO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 w:eastAsia="ru-RU"/>
        </w:rPr>
        <w:t>-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+ 8AI + 5OH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 w:eastAsia="ru-RU"/>
        </w:rPr>
        <w:t>-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+ 2H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O → 3NH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↑ + 5[</w:t>
      </w:r>
      <w:proofErr w:type="gramStart"/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AI(</w:t>
      </w:r>
      <w:proofErr w:type="gramEnd"/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OH)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6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]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 w:eastAsia="ru-RU"/>
        </w:rPr>
        <w:t>3-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Реакцияның орындалуы: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Пробиркаға 4 тамшы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ерітіндісін алып, 6 тамшы 6н.</w:t>
      </w:r>
      <w:proofErr w:type="spellStart"/>
      <w:r w:rsidRPr="00D72F9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NaOH</w:t>
      </w:r>
      <w:proofErr w:type="spellEnd"/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қосамыз. Үстіне алюминий ұнтағын салып, пробирканың аузын ылғалды лакмус қағазымен жапқанда, лакмус қағазы көгереді.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NO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анионының жекелік реакциялары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анионына келтірілген реакциялар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аниондарына да тән.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аниондарын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анионындарынан мына реакциялар арқылы ажыратуға болады: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 Күшті қышқылдармен әрекеттесуі: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Нитриттерге күшті қышқылдармен әсер еткенде азотты қышқыл түзіледі, ол әрі қарай азот оксидіне дейін ыдырайды: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2NaNO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+ 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→ Na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+ 2HNO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2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2HNO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→ NO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↑ + NO↑ + 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O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 Калий иодидімен (КІ) әрекеттесуі: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Нитриттер калий иодидінен күшті қышқылдар мен сірке қышқылы қатысында бос йод бөліп шығарады: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2І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+ 2NO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+ 4H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>+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→ I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+ 2H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O + 2NO↑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иондары иодид иондарымен әрекеттеспейді, сондықтан бұл реакция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иондарын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иондары қатысында анықтауға мүмкіндік береді.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Реакцияның орындалуы: 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Пробиркаға 2–3 тамшы натрий нитритін, 3–4 тамшы 2н.H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қосып, ортаға қышқылдық қасиет береді. Осы ерітіндіге 2–3 тамшы КІ және 0,5% крахмалдан 1 тамшы қосып, ерітіндінің көк түске боялғанын байқаймыз.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3. Калий перманганатымен (KМnO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)әрекеттесуі: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KМnO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 xml:space="preserve">4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қышқылдық ортада нитрит иондарымен әректтесіп, түссізденеді: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</w:pP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5NO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+ 2MnO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 w:eastAsia="ru-RU"/>
        </w:rPr>
        <w:t>-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+ 6H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 w:eastAsia="ru-RU"/>
        </w:rPr>
        <w:t>+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→ 5NO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 w:eastAsia="ru-RU"/>
        </w:rPr>
        <w:t>-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+ 2Mn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en-US" w:eastAsia="ru-RU"/>
        </w:rPr>
        <w:t>2+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+ 3H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O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Реакцияның орындалуы: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Пробиркаға 2–3 тамшы натрий нитритін, 2–3 тамшы 2н.H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қосып, ортаға қышқылдық қасиет береді. Осы ерітіндіге 5–6 тамшы NaNO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қосқанда, ерітіндіні түссізденеді.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4. Нитрит иондарын жою: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Нитриттерді NH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+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иондарының қатысында қатты қыздырған кезде азот пен су бөлінеді: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NH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>+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+ NO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 xml:space="preserve">2 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+ 2СН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СООН → N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↑ + 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O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Реакцияның орындалуы: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Пробиркаға 5 тамшы натрий нитритін құйып, үстіне NH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СІ кристалдарын аса қанық ерітінді пайда болғанша қосып, қыздырады. Реакция аяқталған кезде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иондарын КІ реакциясымен тексереді.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Құрамында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ионы бар ерітіндіге 0,1 г мочевина қосып, ерітіп, ерітіндіге 2–3 тамшы 2н.H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қосылады. Біраз уақыт өткен соң (реакция аяқталу үшін), ерітіндідегі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иондарын КІ реакциясымен (крахмал қатысында) тексереді.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СН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СОО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анионының жекелік реакциялары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caps/>
          <w:sz w:val="24"/>
          <w:szCs w:val="24"/>
          <w:lang w:val="kk-KZ" w:eastAsia="ru-RU"/>
        </w:rPr>
        <w:lastRenderedPageBreak/>
        <w:tab/>
        <w:t>СН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СОО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 сірке қышқылының анионы, бқл әлсіз қышқыл (К = 1,8 · 10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-5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), ерекше иісі бар. Сусыз СН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СООН 16,5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төмен температурада кристалдық зат, кристалдары мұзға ұқсас, сондықтан СН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СООН мұз сірке қышқылы дейді. СН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СООН тұздары ацетет деп аталады, күшті гидролиздеді. Тұздары жақсы ериді, ерімейтіні тек күміс ацетаты, сынап ацетаты және кейбір негіздік тұздардың да ерігіштігі нашар (Ғе(ОН)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СН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СОО, AI(OH)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COO.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 Күкірт қышқылымен (H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)әрекеттесуі: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Күкірт қышқылы ацетаттардан сірке қышқылын бөліп шығарады. Сірке қышқылын иісінен білуге болады.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Реакцияның орындалуы: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Пробиркаға 2–3 тамшыдан натрий ацетаты мен сұйытылған 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алып, қыздырады. Бөлінген СН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СООН иісінен білуге болады. Реакцияға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2-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 иондары кедергі жасайды. Олардың иісі сірке қышқылының иісін жауып кетеді.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 Амил сірке қышқыл эфирінің түзілуі: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Натрий ацетаты спирттермен күкірт қышқылы қатысында әрекеттесіп, амил сірке қышқыл эфирін түзеді. Реакцияны иісінен анықтауға болады: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2CH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COONa + 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→ Na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+ 2CH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COOH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val="kk-KZ" w:eastAsia="ru-RU"/>
        </w:rPr>
      </w:pP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  </w:t>
      </w:r>
      <w:r w:rsidRPr="00D72F9D">
        <w:rPr>
          <w:rFonts w:ascii="Times New Roman" w:eastAsia="Times New Roman" w:hAnsi="Times New Roman" w:cs="Times New Roman"/>
          <w:i/>
          <w:sz w:val="20"/>
          <w:szCs w:val="20"/>
          <w:lang w:val="kk-KZ" w:eastAsia="ru-RU"/>
        </w:rPr>
        <w:t>H</w:t>
      </w:r>
      <w:r w:rsidRPr="00D72F9D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0"/>
          <w:szCs w:val="20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i/>
          <w:sz w:val="20"/>
          <w:szCs w:val="20"/>
          <w:lang w:val="kk-KZ" w:eastAsia="ru-RU"/>
        </w:rPr>
        <w:t xml:space="preserve"> </w:t>
      </w: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CH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COOH + C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5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11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OH → CH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COOC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5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11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+ H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O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Реакцияның орындалуы: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Натрий ацетатының бірнеше тамшысына 3–4 тамшы конц. 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жіне сонша мөлшерде амил спиртін (С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5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11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ОН) қосып, су моншасында (4–5 мин) қыздырады. Алынған ерітіндіні стакандағы суық суға ауыстырғанда амил–ацетатының (эфирдің) өзіне тән иісі білінеді.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caps/>
          <w:sz w:val="24"/>
          <w:szCs w:val="24"/>
          <w:lang w:val="kk-KZ" w:eastAsia="ru-RU"/>
        </w:rPr>
        <w:t>Аниондарды ашуға арналған алдын – ала жүргізілетін тәжірибелер: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 І–аналитикалық топ аниондарын анықтау: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Зерттелетін ерітіндінің 5–6 тамшысын алып, рН–ын 7–ге келтіріп (ол үшін NaOH ерітіндісін тамызу керек), 4–5 тамшы ВаСІ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ерітінідісін қосу керек. Сонда ақ түсті тұнба түзілсе, PO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3-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SiO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CO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аниондары бар болуы мүмкін.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ІІ–аналитикалық топ аниондарын анықтау: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5–6 тамшы зерттелетін ерітіндіге 4–5 тамшы 2н. HNO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4 тамшы AgNO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ертінділерін тамызу керек. Тұнба түзілсе CI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Br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S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І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аниондары болуы мүмкін.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А) егер тұнбаның түсі ақ болса, ерітіндіде СІ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ионы бар, бірақ Br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І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аниондары да аз мөлшерде болуы мүмкін, S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анионы жоқ.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В) егер тұнбаның түсі сары болса, ерітіндіде СІ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ионы және Br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І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аниондары да аз мөлшерде болуы мүмкін, S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анионы жоқ.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С) егер тұнбаның түсі қара болса, ерітіндіде S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анионы бар, бірақ Br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І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аниондары және СІ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 xml:space="preserve">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иондары да болуы мүмкін.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3. Ерітіндінің рН–ы бойынша болжау жасау: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Егер ертіндінің рН &lt; 3 болса, яғни орта қышқылдық болса, ертіндіде 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CO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S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аниондары болмауы мүмкін.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4. Тотықсыздандырғыш қасиетке ие болатын аниондарды ашу: (SO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, SO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, CI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, Br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, S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және І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, NO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 xml:space="preserve">-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аниондары).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Зерттелетін ерітіндінің 5–6 тамшысына 4–5 тамшы 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5–6 тамшы KMnO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ертінділерін қосқан кезде ерітінді түссізденсе, аталған аниондардың бірі болуы мүмкін.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5. Тотықтырғыш қасиетке ие болатын аниондарды ашу: (NO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 xml:space="preserve">- 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және NO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аниондары).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Зерттелетін ерітіндінің 5–6 тамшысына 2–3 тамшы 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3–4 тамшы КІ ертіндісін, 2 тамшы крахмал қосқанда ертіндінің түсі көкке боялу керек.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72F9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6.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Зерттелетін ерітіндінің 10 тамшысына 5–6 тамшы H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4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тамызғанда газ түйіршіктері бөлінгені байқалса, ертіндіде SO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CO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3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2-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NO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-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S</w:t>
      </w:r>
      <w:r w:rsidRPr="00D72F9D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 xml:space="preserve">2- </w:t>
      </w:r>
      <w:r w:rsidRPr="00D72F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аниондары болуы мүмкін.</w:t>
      </w:r>
    </w:p>
    <w:p w:rsidR="00D72F9D" w:rsidRPr="00D72F9D" w:rsidRDefault="00D72F9D" w:rsidP="00D72F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466D1" w:rsidRPr="00D72F9D" w:rsidRDefault="009A00E2">
      <w:pPr>
        <w:rPr>
          <w:lang w:val="kk-KZ"/>
        </w:rPr>
      </w:pPr>
      <w:bookmarkStart w:id="0" w:name="_GoBack"/>
      <w:bookmarkEnd w:id="0"/>
    </w:p>
    <w:sectPr w:rsidR="00C466D1" w:rsidRPr="00D72F9D" w:rsidSect="007E3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24A1"/>
    <w:rsid w:val="001374EE"/>
    <w:rsid w:val="00274201"/>
    <w:rsid w:val="00321CE6"/>
    <w:rsid w:val="0048309E"/>
    <w:rsid w:val="006A52E2"/>
    <w:rsid w:val="007E392B"/>
    <w:rsid w:val="007F24A1"/>
    <w:rsid w:val="008E1010"/>
    <w:rsid w:val="009A00E2"/>
    <w:rsid w:val="00AB19CB"/>
    <w:rsid w:val="00B12ACD"/>
    <w:rsid w:val="00D72F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92B"/>
  </w:style>
  <w:style w:type="paragraph" w:styleId="1">
    <w:name w:val="heading 1"/>
    <w:basedOn w:val="a"/>
    <w:next w:val="a"/>
    <w:link w:val="10"/>
    <w:qFormat/>
    <w:rsid w:val="00D72F9D"/>
    <w:pPr>
      <w:keepNext/>
      <w:spacing w:after="0" w:line="240" w:lineRule="auto"/>
      <w:jc w:val="center"/>
      <w:outlineLvl w:val="0"/>
    </w:pPr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D72F9D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72F9D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character" w:customStyle="1" w:styleId="70">
    <w:name w:val="Заголовок 7 Знак"/>
    <w:basedOn w:val="a0"/>
    <w:link w:val="7"/>
    <w:semiHidden/>
    <w:rsid w:val="00D72F9D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72F9D"/>
  </w:style>
  <w:style w:type="paragraph" w:styleId="a3">
    <w:name w:val="header"/>
    <w:basedOn w:val="a"/>
    <w:link w:val="a4"/>
    <w:semiHidden/>
    <w:unhideWhenUsed/>
    <w:rsid w:val="00D72F9D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semiHidden/>
    <w:rsid w:val="00D72F9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semiHidden/>
    <w:unhideWhenUsed/>
    <w:rsid w:val="00D72F9D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link w:val="a5"/>
    <w:semiHidden/>
    <w:rsid w:val="00D72F9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rsid w:val="00D72F9D"/>
    <w:pPr>
      <w:spacing w:after="0" w:line="240" w:lineRule="auto"/>
      <w:jc w:val="center"/>
    </w:pPr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a8">
    <w:name w:val="Название Знак"/>
    <w:basedOn w:val="a0"/>
    <w:link w:val="a7"/>
    <w:rsid w:val="00D72F9D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9">
    <w:name w:val="Body Text Indent"/>
    <w:basedOn w:val="a"/>
    <w:link w:val="aa"/>
    <w:semiHidden/>
    <w:unhideWhenUsed/>
    <w:rsid w:val="00D72F9D"/>
    <w:pPr>
      <w:spacing w:after="0" w:line="240" w:lineRule="auto"/>
      <w:ind w:firstLine="709"/>
      <w:jc w:val="both"/>
    </w:pPr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character" w:customStyle="1" w:styleId="aa">
    <w:name w:val="Основной текст с отступом Знак"/>
    <w:basedOn w:val="a0"/>
    <w:link w:val="a9"/>
    <w:semiHidden/>
    <w:rsid w:val="00D72F9D"/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paragraph" w:styleId="2">
    <w:name w:val="Body Text Indent 2"/>
    <w:basedOn w:val="a"/>
    <w:link w:val="20"/>
    <w:semiHidden/>
    <w:unhideWhenUsed/>
    <w:rsid w:val="00D72F9D"/>
    <w:pPr>
      <w:spacing w:after="0" w:line="240" w:lineRule="auto"/>
      <w:ind w:firstLine="720"/>
      <w:jc w:val="both"/>
    </w:pPr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D72F9D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b">
    <w:name w:val="Document Map"/>
    <w:basedOn w:val="a"/>
    <w:link w:val="ac"/>
    <w:semiHidden/>
    <w:unhideWhenUsed/>
    <w:rsid w:val="00D72F9D"/>
    <w:pPr>
      <w:widowControl w:val="0"/>
      <w:shd w:val="clear" w:color="auto" w:fill="00008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c">
    <w:name w:val="Схема документа Знак"/>
    <w:basedOn w:val="a0"/>
    <w:link w:val="ab"/>
    <w:semiHidden/>
    <w:rsid w:val="00D72F9D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table" w:styleId="ad">
    <w:name w:val="Table Grid"/>
    <w:basedOn w:val="a1"/>
    <w:rsid w:val="00D72F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72F9D"/>
    <w:pPr>
      <w:keepNext/>
      <w:spacing w:after="0" w:line="240" w:lineRule="auto"/>
      <w:jc w:val="center"/>
      <w:outlineLvl w:val="0"/>
    </w:pPr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D72F9D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72F9D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character" w:customStyle="1" w:styleId="70">
    <w:name w:val="Заголовок 7 Знак"/>
    <w:basedOn w:val="a0"/>
    <w:link w:val="7"/>
    <w:semiHidden/>
    <w:rsid w:val="00D72F9D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72F9D"/>
  </w:style>
  <w:style w:type="paragraph" w:styleId="a3">
    <w:name w:val="header"/>
    <w:basedOn w:val="a"/>
    <w:link w:val="a4"/>
    <w:semiHidden/>
    <w:unhideWhenUsed/>
    <w:rsid w:val="00D72F9D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semiHidden/>
    <w:rsid w:val="00D72F9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semiHidden/>
    <w:unhideWhenUsed/>
    <w:rsid w:val="00D72F9D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link w:val="a5"/>
    <w:semiHidden/>
    <w:rsid w:val="00D72F9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rsid w:val="00D72F9D"/>
    <w:pPr>
      <w:spacing w:after="0" w:line="240" w:lineRule="auto"/>
      <w:jc w:val="center"/>
    </w:pPr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a8">
    <w:name w:val="Название Знак"/>
    <w:basedOn w:val="a0"/>
    <w:link w:val="a7"/>
    <w:rsid w:val="00D72F9D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9">
    <w:name w:val="Body Text Indent"/>
    <w:basedOn w:val="a"/>
    <w:link w:val="aa"/>
    <w:semiHidden/>
    <w:unhideWhenUsed/>
    <w:rsid w:val="00D72F9D"/>
    <w:pPr>
      <w:spacing w:after="0" w:line="240" w:lineRule="auto"/>
      <w:ind w:firstLine="709"/>
      <w:jc w:val="both"/>
    </w:pPr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character" w:customStyle="1" w:styleId="aa">
    <w:name w:val="Основной текст с отступом Знак"/>
    <w:basedOn w:val="a0"/>
    <w:link w:val="a9"/>
    <w:semiHidden/>
    <w:rsid w:val="00D72F9D"/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paragraph" w:styleId="2">
    <w:name w:val="Body Text Indent 2"/>
    <w:basedOn w:val="a"/>
    <w:link w:val="20"/>
    <w:semiHidden/>
    <w:unhideWhenUsed/>
    <w:rsid w:val="00D72F9D"/>
    <w:pPr>
      <w:spacing w:after="0" w:line="240" w:lineRule="auto"/>
      <w:ind w:firstLine="720"/>
      <w:jc w:val="both"/>
    </w:pPr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D72F9D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b">
    <w:name w:val="Document Map"/>
    <w:basedOn w:val="a"/>
    <w:link w:val="ac"/>
    <w:semiHidden/>
    <w:unhideWhenUsed/>
    <w:rsid w:val="00D72F9D"/>
    <w:pPr>
      <w:widowControl w:val="0"/>
      <w:shd w:val="clear" w:color="auto" w:fill="00008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c">
    <w:name w:val="Схема документа Знак"/>
    <w:basedOn w:val="a0"/>
    <w:link w:val="ab"/>
    <w:semiHidden/>
    <w:rsid w:val="00D72F9D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table" w:styleId="ad">
    <w:name w:val="Table Grid"/>
    <w:basedOn w:val="a1"/>
    <w:rsid w:val="00D72F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1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76" Type="http://schemas.openxmlformats.org/officeDocument/2006/relationships/image" Target="media/image37.wmf"/><Relationship Id="rId84" Type="http://schemas.openxmlformats.org/officeDocument/2006/relationships/fontTable" Target="fontTable.xml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2902</Words>
  <Characters>16546</Characters>
  <Application>Microsoft Office Word</Application>
  <DocSecurity>0</DocSecurity>
  <Lines>137</Lines>
  <Paragraphs>38</Paragraphs>
  <ScaleCrop>false</ScaleCrop>
  <Company>*</Company>
  <LinksUpToDate>false</LinksUpToDate>
  <CharactersWithSpaces>19410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Admin</cp:lastModifiedBy>
  <cp:revision>2</cp:revision>
  <dcterms:created xsi:type="dcterms:W3CDTF">2020-03-29T07:36:00Z</dcterms:created>
  <dcterms:modified xsi:type="dcterms:W3CDTF">2020-03-29T07:36:00Z</dcterms:modified>
</cp:coreProperties>
</file>